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89" w:rsidRPr="005F145D" w:rsidRDefault="000E1689" w:rsidP="005F145D">
      <w:pPr>
        <w:pStyle w:val="Default"/>
        <w:jc w:val="center"/>
        <w:rPr>
          <w:rFonts w:ascii="Cambria Math" w:hAnsi="Cambria Math"/>
          <w:b/>
          <w:sz w:val="80"/>
          <w:szCs w:val="60"/>
        </w:rPr>
      </w:pPr>
      <w:r w:rsidRPr="005F145D">
        <w:rPr>
          <w:rFonts w:ascii="Cambria Math" w:hAnsi="Cambria Math"/>
          <w:b/>
          <w:bCs/>
          <w:sz w:val="80"/>
          <w:szCs w:val="60"/>
        </w:rPr>
        <w:t>SZKAPLERZ</w:t>
      </w:r>
    </w:p>
    <w:p w:rsidR="000E1689" w:rsidRPr="005F145D" w:rsidRDefault="000E1689" w:rsidP="005F145D">
      <w:pPr>
        <w:pStyle w:val="Default"/>
        <w:jc w:val="center"/>
        <w:rPr>
          <w:rFonts w:ascii="Cambria Math" w:hAnsi="Cambria Math"/>
          <w:b/>
          <w:sz w:val="56"/>
          <w:szCs w:val="36"/>
        </w:rPr>
      </w:pPr>
      <w:r w:rsidRPr="005F145D">
        <w:rPr>
          <w:rFonts w:ascii="Cambria Math" w:hAnsi="Cambria Math"/>
          <w:b/>
          <w:bCs/>
          <w:sz w:val="56"/>
          <w:szCs w:val="36"/>
        </w:rPr>
        <w:t>ŚW. MICHAŁA ARCHANIOŁA</w:t>
      </w:r>
    </w:p>
    <w:p w:rsidR="008A0D84" w:rsidRPr="005F145D" w:rsidRDefault="008A0D84" w:rsidP="005F145D">
      <w:pPr>
        <w:pStyle w:val="Default"/>
        <w:jc w:val="both"/>
        <w:rPr>
          <w:b/>
          <w:bCs/>
          <w:sz w:val="22"/>
          <w:szCs w:val="22"/>
        </w:rPr>
      </w:pPr>
    </w:p>
    <w:p w:rsidR="005F145D" w:rsidRDefault="005F145D" w:rsidP="005F145D">
      <w:pPr>
        <w:pStyle w:val="Default"/>
        <w:jc w:val="both"/>
        <w:rPr>
          <w:b/>
          <w:bCs/>
          <w:sz w:val="22"/>
          <w:szCs w:val="22"/>
        </w:rPr>
      </w:pPr>
    </w:p>
    <w:p w:rsidR="006D4789" w:rsidRDefault="006D4789" w:rsidP="005F145D">
      <w:pPr>
        <w:pStyle w:val="Default"/>
        <w:jc w:val="both"/>
        <w:rPr>
          <w:b/>
          <w:bCs/>
          <w:sz w:val="22"/>
          <w:szCs w:val="22"/>
        </w:rPr>
      </w:pPr>
    </w:p>
    <w:p w:rsidR="000E1689" w:rsidRPr="005F145D" w:rsidRDefault="000E1689" w:rsidP="005F145D">
      <w:pPr>
        <w:pStyle w:val="Default"/>
        <w:jc w:val="both"/>
        <w:rPr>
          <w:sz w:val="22"/>
          <w:szCs w:val="22"/>
        </w:rPr>
      </w:pPr>
      <w:r w:rsidRPr="005F145D">
        <w:rPr>
          <w:b/>
          <w:bCs/>
          <w:sz w:val="22"/>
          <w:szCs w:val="22"/>
        </w:rPr>
        <w:t xml:space="preserve">Czym jest szkaplerz św. Michała Archanioła? </w:t>
      </w:r>
    </w:p>
    <w:p w:rsidR="000E1689" w:rsidRPr="005F145D" w:rsidRDefault="000E1689" w:rsidP="005F145D">
      <w:pPr>
        <w:pStyle w:val="Default"/>
        <w:jc w:val="both"/>
        <w:rPr>
          <w:sz w:val="22"/>
          <w:szCs w:val="22"/>
        </w:rPr>
      </w:pPr>
      <w:r w:rsidRPr="005F145D">
        <w:rPr>
          <w:sz w:val="22"/>
          <w:szCs w:val="22"/>
        </w:rPr>
        <w:t xml:space="preserve">Szkaplerz św. Michała Archanioła jest zewnętrznym znakiem powierzenia się św. Michałowi Archaniołowi i przynależności do Rodziny </w:t>
      </w:r>
      <w:proofErr w:type="spellStart"/>
      <w:r w:rsidRPr="005F145D">
        <w:rPr>
          <w:sz w:val="22"/>
          <w:szCs w:val="22"/>
        </w:rPr>
        <w:t>Michalickiej</w:t>
      </w:r>
      <w:proofErr w:type="spellEnd"/>
      <w:r w:rsidRPr="005F145D">
        <w:rPr>
          <w:sz w:val="22"/>
          <w:szCs w:val="22"/>
        </w:rPr>
        <w:t xml:space="preserve">. Celem jego noszenia jest odnowienie czci św. Michała Archanioła. Osoby, które przyjęły szkaplerz są wezwane do ofiarnej służby Chrystusowi i Jego Kościołowi, zgodnie z duchem Zgromadzenia św. Michała Archanioła, zawartym w hasłach „Któż jak Bóg” i „Powściągliwość i Praca”. </w:t>
      </w:r>
    </w:p>
    <w:p w:rsidR="005F145D" w:rsidRPr="005F145D" w:rsidRDefault="005F145D" w:rsidP="005F145D">
      <w:pPr>
        <w:pStyle w:val="Default"/>
        <w:jc w:val="both"/>
        <w:rPr>
          <w:b/>
          <w:bCs/>
          <w:sz w:val="22"/>
          <w:szCs w:val="22"/>
        </w:rPr>
      </w:pPr>
    </w:p>
    <w:p w:rsidR="000E1689" w:rsidRPr="005F145D" w:rsidRDefault="000E1689" w:rsidP="005F145D">
      <w:pPr>
        <w:pStyle w:val="Default"/>
        <w:jc w:val="both"/>
        <w:rPr>
          <w:sz w:val="22"/>
          <w:szCs w:val="22"/>
        </w:rPr>
      </w:pPr>
      <w:r w:rsidRPr="005F145D">
        <w:rPr>
          <w:b/>
          <w:bCs/>
          <w:sz w:val="22"/>
          <w:szCs w:val="22"/>
        </w:rPr>
        <w:t xml:space="preserve">Kiedy powstał pierwszy szkaplerz? </w:t>
      </w:r>
    </w:p>
    <w:p w:rsidR="000E1689" w:rsidRPr="005F145D" w:rsidRDefault="000E1689" w:rsidP="005F145D">
      <w:pPr>
        <w:pStyle w:val="Default"/>
        <w:jc w:val="both"/>
        <w:rPr>
          <w:sz w:val="22"/>
          <w:szCs w:val="22"/>
        </w:rPr>
      </w:pPr>
      <w:r w:rsidRPr="005F145D">
        <w:rPr>
          <w:sz w:val="22"/>
          <w:szCs w:val="22"/>
        </w:rPr>
        <w:t xml:space="preserve">Pierwszy szkaplerz św. Michała Archanioła powstał w XIX w. przy koście-le św. Eustachego w Rzymie i przynależał do założonego w Rzymie 30 VIII 1878 roku Bractwa św. Michała Archanioła. Nie miał on formy prostokąta, jak większość szkaplerzy, ale </w:t>
      </w:r>
      <w:r w:rsidR="005F145D" w:rsidRPr="005F145D">
        <w:rPr>
          <w:sz w:val="22"/>
          <w:szCs w:val="22"/>
        </w:rPr>
        <w:t>tworzył mały puklerz. Jeden pła</w:t>
      </w:r>
      <w:r w:rsidRPr="005F145D">
        <w:rPr>
          <w:sz w:val="22"/>
          <w:szCs w:val="22"/>
        </w:rPr>
        <w:t xml:space="preserve">tek szkaplerza był koloru granatowego, </w:t>
      </w:r>
      <w:r w:rsidR="005F145D" w:rsidRPr="005F145D">
        <w:rPr>
          <w:sz w:val="22"/>
          <w:szCs w:val="22"/>
        </w:rPr>
        <w:t>a drugi czarnego. Podobnie i ta</w:t>
      </w:r>
      <w:r w:rsidRPr="005F145D">
        <w:rPr>
          <w:sz w:val="22"/>
          <w:szCs w:val="22"/>
        </w:rPr>
        <w:t xml:space="preserve">siemka, na której był umieszczony. Na </w:t>
      </w:r>
      <w:r w:rsidR="005F145D" w:rsidRPr="005F145D">
        <w:rPr>
          <w:sz w:val="22"/>
          <w:szCs w:val="22"/>
        </w:rPr>
        <w:t>obu materiałowych płatkach szka</w:t>
      </w:r>
      <w:r w:rsidRPr="005F145D">
        <w:rPr>
          <w:sz w:val="22"/>
          <w:szCs w:val="22"/>
        </w:rPr>
        <w:t>plerza znajdował się wizerunek św. Michała Archanioła, zabijającego smoka oraz napis „</w:t>
      </w:r>
      <w:proofErr w:type="spellStart"/>
      <w:r w:rsidRPr="005F145D">
        <w:rPr>
          <w:sz w:val="22"/>
          <w:szCs w:val="22"/>
        </w:rPr>
        <w:t>Quis</w:t>
      </w:r>
      <w:proofErr w:type="spellEnd"/>
      <w:r w:rsidRPr="005F145D">
        <w:rPr>
          <w:sz w:val="22"/>
          <w:szCs w:val="22"/>
        </w:rPr>
        <w:t xml:space="preserve"> </w:t>
      </w:r>
      <w:proofErr w:type="spellStart"/>
      <w:r w:rsidRPr="005F145D">
        <w:rPr>
          <w:sz w:val="22"/>
          <w:szCs w:val="22"/>
        </w:rPr>
        <w:t>ut</w:t>
      </w:r>
      <w:proofErr w:type="spellEnd"/>
      <w:r w:rsidRPr="005F145D">
        <w:rPr>
          <w:sz w:val="22"/>
          <w:szCs w:val="22"/>
        </w:rPr>
        <w:t xml:space="preserve"> Deus”. </w:t>
      </w:r>
    </w:p>
    <w:p w:rsidR="005F145D" w:rsidRPr="005F145D" w:rsidRDefault="005F145D" w:rsidP="005F145D">
      <w:pPr>
        <w:pStyle w:val="Default"/>
        <w:jc w:val="both"/>
        <w:rPr>
          <w:b/>
          <w:bCs/>
          <w:sz w:val="22"/>
          <w:szCs w:val="22"/>
        </w:rPr>
      </w:pPr>
    </w:p>
    <w:p w:rsidR="000E1689" w:rsidRPr="005F145D" w:rsidRDefault="000E1689" w:rsidP="005F145D">
      <w:pPr>
        <w:pStyle w:val="Default"/>
        <w:jc w:val="both"/>
        <w:rPr>
          <w:sz w:val="22"/>
          <w:szCs w:val="22"/>
        </w:rPr>
      </w:pPr>
      <w:r w:rsidRPr="005F145D">
        <w:rPr>
          <w:b/>
          <w:bCs/>
          <w:sz w:val="22"/>
          <w:szCs w:val="22"/>
        </w:rPr>
        <w:t xml:space="preserve">Jak wygląda dziś szkaplerz? </w:t>
      </w:r>
    </w:p>
    <w:p w:rsidR="000E1689" w:rsidRPr="005F145D" w:rsidRDefault="000E1689" w:rsidP="005F145D">
      <w:pPr>
        <w:pStyle w:val="Default"/>
        <w:jc w:val="both"/>
        <w:rPr>
          <w:sz w:val="22"/>
          <w:szCs w:val="22"/>
        </w:rPr>
      </w:pPr>
      <w:r w:rsidRPr="005F145D">
        <w:rPr>
          <w:sz w:val="22"/>
          <w:szCs w:val="22"/>
        </w:rPr>
        <w:t>Dziś szkaplerz św. Michała Archanioła to dwa płatki w kształcie tarczy (puklerza), wykonane z sukna wełniane</w:t>
      </w:r>
      <w:r w:rsidR="005F145D" w:rsidRPr="005F145D">
        <w:rPr>
          <w:sz w:val="22"/>
          <w:szCs w:val="22"/>
        </w:rPr>
        <w:t>go. Sukno ma podwójną kolorysty</w:t>
      </w:r>
      <w:r w:rsidRPr="005F145D">
        <w:rPr>
          <w:sz w:val="22"/>
          <w:szCs w:val="22"/>
        </w:rPr>
        <w:t xml:space="preserve">kę: czarną i granatową. Na czarnym kawałku materiału znajduje się wizerunek św. Michała Archanioła z sanktuarium na Górze </w:t>
      </w:r>
      <w:proofErr w:type="spellStart"/>
      <w:r w:rsidRPr="005F145D">
        <w:rPr>
          <w:sz w:val="22"/>
          <w:szCs w:val="22"/>
        </w:rPr>
        <w:t>Gargano</w:t>
      </w:r>
      <w:proofErr w:type="spellEnd"/>
      <w:r w:rsidRPr="005F145D">
        <w:rPr>
          <w:sz w:val="22"/>
          <w:szCs w:val="22"/>
        </w:rPr>
        <w:t xml:space="preserve"> (Monte </w:t>
      </w:r>
      <w:proofErr w:type="spellStart"/>
      <w:r w:rsidRPr="005F145D">
        <w:rPr>
          <w:sz w:val="22"/>
          <w:szCs w:val="22"/>
        </w:rPr>
        <w:t>Sant</w:t>
      </w:r>
      <w:proofErr w:type="spellEnd"/>
      <w:r w:rsidRPr="005F145D">
        <w:rPr>
          <w:sz w:val="22"/>
          <w:szCs w:val="22"/>
        </w:rPr>
        <w:t xml:space="preserve">’ Angelo), na granatowym – wizerunek Matki Bożej z sanktuarium w Miejscu Piastowym. W podobnej, czarno-granatowej kolorystyce są sznurki, na których przymocowano płatki sukienne. </w:t>
      </w:r>
    </w:p>
    <w:p w:rsidR="005F145D" w:rsidRPr="005F145D" w:rsidRDefault="005F145D" w:rsidP="005F145D">
      <w:pPr>
        <w:pStyle w:val="Default"/>
        <w:jc w:val="both"/>
        <w:rPr>
          <w:b/>
          <w:bCs/>
          <w:sz w:val="22"/>
          <w:szCs w:val="22"/>
        </w:rPr>
      </w:pPr>
    </w:p>
    <w:p w:rsidR="000E1689" w:rsidRPr="005F145D" w:rsidRDefault="000E1689" w:rsidP="005F145D">
      <w:pPr>
        <w:pStyle w:val="Default"/>
        <w:jc w:val="both"/>
        <w:rPr>
          <w:sz w:val="22"/>
          <w:szCs w:val="22"/>
        </w:rPr>
      </w:pPr>
      <w:r w:rsidRPr="005F145D">
        <w:rPr>
          <w:b/>
          <w:bCs/>
          <w:sz w:val="22"/>
          <w:szCs w:val="22"/>
        </w:rPr>
        <w:t xml:space="preserve">Czy Kościół zatwierdził szkaplerz? </w:t>
      </w:r>
    </w:p>
    <w:p w:rsidR="000E1689" w:rsidRPr="005F145D" w:rsidRDefault="000E1689" w:rsidP="005F145D">
      <w:pPr>
        <w:pStyle w:val="Default"/>
        <w:jc w:val="both"/>
        <w:rPr>
          <w:color w:val="auto"/>
          <w:sz w:val="22"/>
          <w:szCs w:val="22"/>
        </w:rPr>
      </w:pPr>
      <w:r w:rsidRPr="005F145D">
        <w:rPr>
          <w:sz w:val="22"/>
          <w:szCs w:val="22"/>
        </w:rPr>
        <w:t>Tak, pierwszy szkaplerz św. Michała Archanioła został zatwierdzony przez papieża Leona XIII w dziewiętnastym stuleciu. Dzisiejszy szkaplerz św. Michała Archanioła Przełożony Generalny Zgromadzenia św. Michała Archanioła ks. Kazimierz Radzik. Papi</w:t>
      </w:r>
      <w:r w:rsidR="003C7FDF">
        <w:rPr>
          <w:sz w:val="22"/>
          <w:szCs w:val="22"/>
        </w:rPr>
        <w:t xml:space="preserve">eż Benedykt XVI w „Liście do </w:t>
      </w:r>
      <w:proofErr w:type="spellStart"/>
      <w:r w:rsidR="003C7FDF">
        <w:rPr>
          <w:sz w:val="22"/>
          <w:szCs w:val="22"/>
        </w:rPr>
        <w:t>Mi</w:t>
      </w:r>
      <w:r w:rsidRPr="005F145D">
        <w:rPr>
          <w:sz w:val="22"/>
          <w:szCs w:val="22"/>
        </w:rPr>
        <w:t>chalitów</w:t>
      </w:r>
      <w:proofErr w:type="spellEnd"/>
      <w:r w:rsidRPr="005F145D">
        <w:rPr>
          <w:sz w:val="22"/>
          <w:szCs w:val="22"/>
        </w:rPr>
        <w:t>” napisał, że motywy przyjęcia szkaplerza w zewnętrznej formie mają przypominać noszącemu, że doświadcza skutecznej pomocy potężne</w:t>
      </w:r>
      <w:r w:rsidRPr="005F145D">
        <w:rPr>
          <w:color w:val="auto"/>
          <w:sz w:val="22"/>
          <w:szCs w:val="22"/>
        </w:rPr>
        <w:t xml:space="preserve">go Obrońcy, odkrywając w sobie majestat, dobroć i miłość Boga oraz, że nie ma większej wartości, ani innego równie wielkiego dobra poza Bogiem – Stwórcą i Panem wszystkiego co żyje.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Jaka jest symbolika szkaplerza? </w:t>
      </w:r>
    </w:p>
    <w:p w:rsidR="000E1689" w:rsidRPr="005F145D" w:rsidRDefault="000E1689" w:rsidP="005F145D">
      <w:pPr>
        <w:pStyle w:val="Default"/>
        <w:jc w:val="both"/>
        <w:rPr>
          <w:color w:val="auto"/>
          <w:sz w:val="22"/>
          <w:szCs w:val="22"/>
        </w:rPr>
      </w:pPr>
      <w:r w:rsidRPr="005F145D">
        <w:rPr>
          <w:color w:val="auto"/>
          <w:sz w:val="22"/>
          <w:szCs w:val="22"/>
        </w:rPr>
        <w:t>Część spadająca na plecy oznacza postaw</w:t>
      </w:r>
      <w:r w:rsidR="005F145D" w:rsidRPr="005F145D">
        <w:rPr>
          <w:color w:val="auto"/>
          <w:sz w:val="22"/>
          <w:szCs w:val="22"/>
        </w:rPr>
        <w:t>ę poddania się woli Bożej w zno</w:t>
      </w:r>
      <w:r w:rsidRPr="005F145D">
        <w:rPr>
          <w:color w:val="auto"/>
          <w:sz w:val="22"/>
          <w:szCs w:val="22"/>
        </w:rPr>
        <w:t xml:space="preserve">szeniu trudów, doświadczeń i swojego życia. Przednia zaś część szkaplerza spadająca na piersi ma przypominać, że serce człowieka powinno bić miłością do Boga i bliźnich, że ma on odrywać się od przywiązań doczesnych i za przyczyną św. Michała Archanioła zabiegać o dobra wieczne.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O czym powinno przypominać nam noszenie szkaplerza? </w:t>
      </w:r>
    </w:p>
    <w:p w:rsidR="000E1689" w:rsidRPr="005F145D" w:rsidRDefault="000E1689" w:rsidP="005F145D">
      <w:pPr>
        <w:pStyle w:val="Default"/>
        <w:jc w:val="both"/>
        <w:rPr>
          <w:color w:val="auto"/>
          <w:sz w:val="22"/>
          <w:szCs w:val="22"/>
        </w:rPr>
      </w:pPr>
      <w:r w:rsidRPr="005F145D">
        <w:rPr>
          <w:color w:val="auto"/>
          <w:sz w:val="22"/>
          <w:szCs w:val="22"/>
        </w:rPr>
        <w:t xml:space="preserve">Noszenie szkaplerza powinno przypominać nam o naszych obowiązkach chrześcijańskich jako warunku pewności, że św. Michał Archanioł będzie się wstawiał za nami. Szkaplerz wyraża wiarę chrześcijanina w spotkanie z Bogiem w życiu wiecznym dzięki wstawiennictwu i opiece św. Michała Archanioła.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Jaką rolę pełni szkaplerz? </w:t>
      </w:r>
    </w:p>
    <w:p w:rsidR="000E1689" w:rsidRPr="005F145D" w:rsidRDefault="000E1689" w:rsidP="005F145D">
      <w:pPr>
        <w:pStyle w:val="Default"/>
        <w:jc w:val="both"/>
        <w:rPr>
          <w:color w:val="auto"/>
          <w:sz w:val="22"/>
          <w:szCs w:val="22"/>
        </w:rPr>
      </w:pPr>
      <w:r w:rsidRPr="005F145D">
        <w:rPr>
          <w:color w:val="auto"/>
          <w:sz w:val="22"/>
          <w:szCs w:val="22"/>
        </w:rPr>
        <w:t>1. Szkaplerz jest znakiem wybrania św. M</w:t>
      </w:r>
      <w:r w:rsidR="005F145D" w:rsidRPr="005F145D">
        <w:rPr>
          <w:color w:val="auto"/>
          <w:sz w:val="22"/>
          <w:szCs w:val="22"/>
        </w:rPr>
        <w:t>ichała Archanioła na szczególne</w:t>
      </w:r>
      <w:r w:rsidRPr="005F145D">
        <w:rPr>
          <w:color w:val="auto"/>
          <w:sz w:val="22"/>
          <w:szCs w:val="22"/>
        </w:rPr>
        <w:t xml:space="preserve">go obrońcę w walce z pokusami i grzechem. </w:t>
      </w:r>
    </w:p>
    <w:p w:rsidR="000E1689" w:rsidRPr="005F145D" w:rsidRDefault="000E1689" w:rsidP="005F145D">
      <w:pPr>
        <w:pStyle w:val="Default"/>
        <w:jc w:val="both"/>
        <w:rPr>
          <w:color w:val="auto"/>
          <w:sz w:val="22"/>
          <w:szCs w:val="22"/>
        </w:rPr>
      </w:pPr>
      <w:r w:rsidRPr="005F145D">
        <w:rPr>
          <w:color w:val="auto"/>
          <w:sz w:val="22"/>
          <w:szCs w:val="22"/>
        </w:rPr>
        <w:lastRenderedPageBreak/>
        <w:t>2. Szkaplerz jest mundurem wojska anielskiego. Podobnie jak żołnierza, policjanta czy kapłana można poznać po s</w:t>
      </w:r>
      <w:r w:rsidR="003C7FDF">
        <w:rPr>
          <w:color w:val="auto"/>
          <w:sz w:val="22"/>
          <w:szCs w:val="22"/>
        </w:rPr>
        <w:t>troju, tak i należącego do Bract</w:t>
      </w:r>
      <w:r w:rsidRPr="005F145D">
        <w:rPr>
          <w:color w:val="auto"/>
          <w:sz w:val="22"/>
          <w:szCs w:val="22"/>
        </w:rPr>
        <w:t xml:space="preserve">wa Szkaplerznego można poznać po tym znaku. </w:t>
      </w:r>
    </w:p>
    <w:p w:rsidR="000E1689" w:rsidRPr="005F145D" w:rsidRDefault="000E1689" w:rsidP="005F145D">
      <w:pPr>
        <w:pStyle w:val="Default"/>
        <w:jc w:val="both"/>
        <w:rPr>
          <w:color w:val="auto"/>
          <w:sz w:val="22"/>
          <w:szCs w:val="22"/>
        </w:rPr>
      </w:pPr>
      <w:r w:rsidRPr="005F145D">
        <w:rPr>
          <w:color w:val="auto"/>
          <w:sz w:val="22"/>
          <w:szCs w:val="22"/>
        </w:rPr>
        <w:t xml:space="preserve">3. Szkaplerz jest strojem, a zadaniem stroju jest ochrona ciała. Szkaplerz pełni tę samą rolę w życiu duchowym: strzeże od wszystkiego, co mogłoby być przeszkodą na drodze do zbawienia tzn. od grzechu, szatana i piekła. </w:t>
      </w:r>
    </w:p>
    <w:p w:rsidR="000E1689" w:rsidRPr="005F145D" w:rsidRDefault="000E1689" w:rsidP="005F145D">
      <w:pPr>
        <w:pStyle w:val="Default"/>
        <w:jc w:val="both"/>
        <w:rPr>
          <w:color w:val="auto"/>
          <w:sz w:val="22"/>
          <w:szCs w:val="22"/>
        </w:rPr>
      </w:pPr>
      <w:r w:rsidRPr="005F145D">
        <w:rPr>
          <w:color w:val="auto"/>
          <w:sz w:val="22"/>
          <w:szCs w:val="22"/>
        </w:rPr>
        <w:t xml:space="preserve">4. Noszenie szkaplerza jest źródłem łask ułatwiających nam ponoszenie ofiar i wyrzeczeń, których wymagają walka z grzechem i naśladowanie Chrystusa.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Jaki jest cel przyjęcia szkaplerza? </w:t>
      </w:r>
    </w:p>
    <w:p w:rsidR="000E1689" w:rsidRPr="005F145D" w:rsidRDefault="000E1689" w:rsidP="005F145D">
      <w:pPr>
        <w:pStyle w:val="Default"/>
        <w:jc w:val="both"/>
        <w:rPr>
          <w:color w:val="auto"/>
          <w:sz w:val="22"/>
          <w:szCs w:val="22"/>
        </w:rPr>
      </w:pPr>
      <w:r w:rsidRPr="005F145D">
        <w:rPr>
          <w:color w:val="auto"/>
          <w:sz w:val="22"/>
          <w:szCs w:val="22"/>
        </w:rPr>
        <w:t>Celem przyjęcia szkaplerza jest oddawa</w:t>
      </w:r>
      <w:r w:rsidR="005F145D" w:rsidRPr="005F145D">
        <w:rPr>
          <w:color w:val="auto"/>
          <w:sz w:val="22"/>
          <w:szCs w:val="22"/>
        </w:rPr>
        <w:t>nie czci św. Michałowi Archanioł</w:t>
      </w:r>
      <w:r w:rsidRPr="005F145D">
        <w:rPr>
          <w:color w:val="auto"/>
          <w:sz w:val="22"/>
          <w:szCs w:val="22"/>
        </w:rPr>
        <w:t xml:space="preserve">owi, aby za jego szczególną pomocą uzyskać: </w:t>
      </w:r>
    </w:p>
    <w:p w:rsidR="000E1689" w:rsidRPr="005F145D" w:rsidRDefault="000E1689" w:rsidP="005F145D">
      <w:pPr>
        <w:pStyle w:val="Default"/>
        <w:jc w:val="both"/>
        <w:rPr>
          <w:color w:val="auto"/>
          <w:sz w:val="22"/>
          <w:szCs w:val="22"/>
        </w:rPr>
      </w:pPr>
      <w:r w:rsidRPr="005F145D">
        <w:rPr>
          <w:color w:val="auto"/>
          <w:sz w:val="22"/>
          <w:szCs w:val="22"/>
        </w:rPr>
        <w:t xml:space="preserve">a) wolność, obronę i rozwój Kościoła świętego; </w:t>
      </w:r>
    </w:p>
    <w:p w:rsidR="000E1689" w:rsidRPr="005F145D" w:rsidRDefault="000E1689" w:rsidP="005F145D">
      <w:pPr>
        <w:pStyle w:val="Default"/>
        <w:jc w:val="both"/>
        <w:rPr>
          <w:color w:val="auto"/>
          <w:sz w:val="22"/>
          <w:szCs w:val="22"/>
        </w:rPr>
      </w:pPr>
      <w:r w:rsidRPr="005F145D">
        <w:rPr>
          <w:color w:val="auto"/>
          <w:sz w:val="22"/>
          <w:szCs w:val="22"/>
        </w:rPr>
        <w:t xml:space="preserve">b) łaskę dobrej spowiedzi dla siebie i innych, siłę w walce z nałogami i wada-mi, obronę przed herezjami, błędami i fałszywymi naukami, ustanie przekleństw, bluźnierstw i zgorszeń oraz nawrócenie wszystkich grzeszników; </w:t>
      </w:r>
    </w:p>
    <w:p w:rsidR="000E1689" w:rsidRPr="005F145D" w:rsidRDefault="000E1689" w:rsidP="005F145D">
      <w:pPr>
        <w:pStyle w:val="Default"/>
        <w:jc w:val="both"/>
        <w:rPr>
          <w:color w:val="auto"/>
          <w:sz w:val="22"/>
          <w:szCs w:val="22"/>
        </w:rPr>
      </w:pPr>
      <w:r w:rsidRPr="005F145D">
        <w:rPr>
          <w:color w:val="auto"/>
          <w:sz w:val="22"/>
          <w:szCs w:val="22"/>
        </w:rPr>
        <w:t>c) ducha łagodności i pokory serca oraz wzrost wiary, nadziei i miłości;</w:t>
      </w:r>
    </w:p>
    <w:p w:rsidR="000E1689" w:rsidRPr="005F145D" w:rsidRDefault="000E1689" w:rsidP="005F145D">
      <w:pPr>
        <w:pStyle w:val="Default"/>
        <w:jc w:val="both"/>
        <w:rPr>
          <w:color w:val="auto"/>
          <w:sz w:val="22"/>
          <w:szCs w:val="22"/>
        </w:rPr>
      </w:pPr>
      <w:r w:rsidRPr="005F145D">
        <w:rPr>
          <w:color w:val="auto"/>
          <w:sz w:val="22"/>
          <w:szCs w:val="22"/>
        </w:rPr>
        <w:t xml:space="preserve">d) utwierdzenie Królestwa Bożego w świecie przez potężne orędownictwo Matki Bożej Królowej Aniołów i świętych Aniołów; </w:t>
      </w:r>
    </w:p>
    <w:p w:rsidR="000E1689" w:rsidRPr="005F145D" w:rsidRDefault="000E1689" w:rsidP="005F145D">
      <w:pPr>
        <w:pStyle w:val="Default"/>
        <w:jc w:val="both"/>
        <w:rPr>
          <w:color w:val="auto"/>
          <w:sz w:val="22"/>
          <w:szCs w:val="22"/>
        </w:rPr>
      </w:pPr>
      <w:r w:rsidRPr="005F145D">
        <w:rPr>
          <w:color w:val="auto"/>
          <w:sz w:val="22"/>
          <w:szCs w:val="22"/>
        </w:rPr>
        <w:t xml:space="preserve">e) wybawienie dusz z czyśćca przez modlitwę i uzyskiwanie odpustów; </w:t>
      </w:r>
    </w:p>
    <w:p w:rsidR="000E1689" w:rsidRPr="005F145D" w:rsidRDefault="000E1689" w:rsidP="005F145D">
      <w:pPr>
        <w:pStyle w:val="Default"/>
        <w:jc w:val="both"/>
        <w:rPr>
          <w:color w:val="auto"/>
          <w:sz w:val="22"/>
          <w:szCs w:val="22"/>
        </w:rPr>
      </w:pPr>
      <w:r w:rsidRPr="005F145D">
        <w:rPr>
          <w:color w:val="auto"/>
          <w:sz w:val="22"/>
          <w:szCs w:val="22"/>
        </w:rPr>
        <w:t xml:space="preserve">f) łaskę dobrej i świątobliwej śmierci.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Co daje mi noszenie szkaplerza? </w:t>
      </w:r>
    </w:p>
    <w:p w:rsidR="000E1689" w:rsidRPr="005F145D" w:rsidRDefault="000E1689" w:rsidP="005F145D">
      <w:pPr>
        <w:pStyle w:val="Default"/>
        <w:jc w:val="both"/>
        <w:rPr>
          <w:color w:val="auto"/>
          <w:sz w:val="22"/>
          <w:szCs w:val="22"/>
        </w:rPr>
      </w:pPr>
      <w:r w:rsidRPr="005F145D">
        <w:rPr>
          <w:color w:val="auto"/>
          <w:sz w:val="22"/>
          <w:szCs w:val="22"/>
        </w:rPr>
        <w:t xml:space="preserve">Osoby noszące szkaplerz i przynależące </w:t>
      </w:r>
      <w:r w:rsidR="003C7FDF">
        <w:rPr>
          <w:color w:val="auto"/>
          <w:sz w:val="22"/>
          <w:szCs w:val="22"/>
        </w:rPr>
        <w:t>do Bractwa Szkaplerza św. Micha</w:t>
      </w:r>
      <w:r w:rsidRPr="005F145D">
        <w:rPr>
          <w:color w:val="auto"/>
          <w:sz w:val="22"/>
          <w:szCs w:val="22"/>
        </w:rPr>
        <w:t xml:space="preserve">ła Archanioła, mają udział w dobrach duchowych całego Zgromadzenia św. Michała Archanioła.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Na czym polega udział w dobrach duchowych Zgromadzenia św. Mi-chała Archanioła? </w:t>
      </w:r>
    </w:p>
    <w:p w:rsidR="000E1689" w:rsidRPr="005F145D" w:rsidRDefault="000E1689" w:rsidP="005F145D">
      <w:pPr>
        <w:pStyle w:val="Default"/>
        <w:jc w:val="both"/>
        <w:rPr>
          <w:color w:val="auto"/>
          <w:sz w:val="22"/>
          <w:szCs w:val="22"/>
        </w:rPr>
      </w:pPr>
      <w:r w:rsidRPr="005F145D">
        <w:rPr>
          <w:color w:val="auto"/>
          <w:sz w:val="22"/>
          <w:szCs w:val="22"/>
        </w:rPr>
        <w:t xml:space="preserve">Przyjęcie szkaplerza włącza nas do Rodziny </w:t>
      </w:r>
      <w:proofErr w:type="spellStart"/>
      <w:r w:rsidRPr="005F145D">
        <w:rPr>
          <w:color w:val="auto"/>
          <w:sz w:val="22"/>
          <w:szCs w:val="22"/>
        </w:rPr>
        <w:t>Michalickiej</w:t>
      </w:r>
      <w:proofErr w:type="spellEnd"/>
      <w:r w:rsidRPr="005F145D">
        <w:rPr>
          <w:color w:val="auto"/>
          <w:sz w:val="22"/>
          <w:szCs w:val="22"/>
        </w:rPr>
        <w:t xml:space="preserve">. Jest to łaska dodatkowa dla praktykujących to nabożeństwo. Dzięki niej mają udział we wszystkich dobrach duchowych zgromadzenia, to znaczy w odpustach, zasługach jego świętych i błogosławionych, Mszach świętych, modlitwach, umartwieniach, postach, itp.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Jakie są warunki przyjęcia szkaplerza? </w:t>
      </w:r>
    </w:p>
    <w:p w:rsidR="000E1689" w:rsidRPr="005F145D" w:rsidRDefault="000E1689" w:rsidP="005F145D">
      <w:pPr>
        <w:pStyle w:val="Default"/>
        <w:jc w:val="both"/>
        <w:rPr>
          <w:color w:val="auto"/>
          <w:sz w:val="22"/>
          <w:szCs w:val="22"/>
        </w:rPr>
      </w:pPr>
      <w:r w:rsidRPr="005F145D">
        <w:rPr>
          <w:color w:val="auto"/>
          <w:sz w:val="22"/>
          <w:szCs w:val="22"/>
        </w:rPr>
        <w:t xml:space="preserve">Są trzy warunki przyjęcia szkaplerza: </w:t>
      </w:r>
    </w:p>
    <w:p w:rsidR="000E1689" w:rsidRPr="005F145D" w:rsidRDefault="000E1689" w:rsidP="005F145D">
      <w:pPr>
        <w:pStyle w:val="Default"/>
        <w:jc w:val="both"/>
        <w:rPr>
          <w:color w:val="auto"/>
          <w:sz w:val="22"/>
          <w:szCs w:val="22"/>
        </w:rPr>
      </w:pPr>
      <w:r w:rsidRPr="005F145D">
        <w:rPr>
          <w:color w:val="auto"/>
          <w:sz w:val="22"/>
          <w:szCs w:val="22"/>
        </w:rPr>
        <w:t xml:space="preserve">1. przyjąć szkaplerz z rąk upoważnionego kapłana lub diakona, </w:t>
      </w:r>
    </w:p>
    <w:p w:rsidR="000E1689" w:rsidRPr="005F145D" w:rsidRDefault="000E1689" w:rsidP="005F145D">
      <w:pPr>
        <w:pStyle w:val="Default"/>
        <w:jc w:val="both"/>
        <w:rPr>
          <w:color w:val="auto"/>
          <w:sz w:val="22"/>
          <w:szCs w:val="22"/>
        </w:rPr>
      </w:pPr>
      <w:r w:rsidRPr="005F145D">
        <w:rPr>
          <w:color w:val="auto"/>
          <w:sz w:val="22"/>
          <w:szCs w:val="22"/>
        </w:rPr>
        <w:t xml:space="preserve">2. nosić go ciągle na sobie, </w:t>
      </w:r>
    </w:p>
    <w:p w:rsidR="000E1689" w:rsidRPr="005F145D" w:rsidRDefault="000E1689" w:rsidP="005F145D">
      <w:pPr>
        <w:pStyle w:val="Default"/>
        <w:jc w:val="both"/>
        <w:rPr>
          <w:color w:val="auto"/>
          <w:sz w:val="22"/>
          <w:szCs w:val="22"/>
        </w:rPr>
      </w:pPr>
      <w:r w:rsidRPr="005F145D">
        <w:rPr>
          <w:color w:val="auto"/>
          <w:sz w:val="22"/>
          <w:szCs w:val="22"/>
        </w:rPr>
        <w:t xml:space="preserve">3. odmawiać codziennie egzorcyzm prosty papieża Leona XIII.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Jakie uroczystości i święta powinny być czczone przez noszących szkaplerz? </w:t>
      </w:r>
    </w:p>
    <w:p w:rsidR="000E1689" w:rsidRPr="005F145D" w:rsidRDefault="000E1689" w:rsidP="005F145D">
      <w:pPr>
        <w:pStyle w:val="Default"/>
        <w:jc w:val="both"/>
        <w:rPr>
          <w:color w:val="auto"/>
          <w:sz w:val="22"/>
          <w:szCs w:val="22"/>
        </w:rPr>
      </w:pPr>
      <w:r w:rsidRPr="005F145D">
        <w:rPr>
          <w:color w:val="auto"/>
          <w:sz w:val="22"/>
          <w:szCs w:val="22"/>
        </w:rPr>
        <w:t>Osoby noszące szkaplerz, pielęgnują</w:t>
      </w:r>
      <w:r w:rsidR="005F145D" w:rsidRPr="005F145D">
        <w:rPr>
          <w:color w:val="auto"/>
          <w:sz w:val="22"/>
          <w:szCs w:val="22"/>
        </w:rPr>
        <w:t>c duchową łączność ze Zgromadze</w:t>
      </w:r>
      <w:r w:rsidRPr="005F145D">
        <w:rPr>
          <w:color w:val="auto"/>
          <w:sz w:val="22"/>
          <w:szCs w:val="22"/>
        </w:rPr>
        <w:t xml:space="preserve">niem św. Michała Archanioła, w szczególny sposób obchodzą uroczystości i święta: </w:t>
      </w:r>
    </w:p>
    <w:p w:rsidR="000E1689" w:rsidRPr="005F145D" w:rsidRDefault="000E1689" w:rsidP="005F145D">
      <w:pPr>
        <w:pStyle w:val="Default"/>
        <w:jc w:val="both"/>
        <w:rPr>
          <w:color w:val="auto"/>
          <w:sz w:val="22"/>
          <w:szCs w:val="22"/>
        </w:rPr>
      </w:pPr>
      <w:r w:rsidRPr="005F145D">
        <w:rPr>
          <w:color w:val="auto"/>
          <w:sz w:val="22"/>
          <w:szCs w:val="22"/>
        </w:rPr>
        <w:t xml:space="preserve">a) Świętych Archaniołów – Michała, Gabriela i Rafała (29 września), </w:t>
      </w:r>
    </w:p>
    <w:p w:rsidR="000E1689" w:rsidRPr="005F145D" w:rsidRDefault="000E1689" w:rsidP="005F145D">
      <w:pPr>
        <w:pStyle w:val="Default"/>
        <w:jc w:val="both"/>
        <w:rPr>
          <w:color w:val="auto"/>
          <w:sz w:val="22"/>
          <w:szCs w:val="22"/>
        </w:rPr>
      </w:pPr>
      <w:r w:rsidRPr="005F145D">
        <w:rPr>
          <w:color w:val="auto"/>
          <w:sz w:val="22"/>
          <w:szCs w:val="22"/>
        </w:rPr>
        <w:t xml:space="preserve">b) bł. Bronisława Markiewicza, Założyciela Zgromadzenia (30 stycznia), </w:t>
      </w:r>
    </w:p>
    <w:p w:rsidR="000E1689" w:rsidRPr="005F145D" w:rsidRDefault="000E1689" w:rsidP="005F145D">
      <w:pPr>
        <w:pStyle w:val="Default"/>
        <w:jc w:val="both"/>
        <w:rPr>
          <w:color w:val="auto"/>
          <w:sz w:val="22"/>
          <w:szCs w:val="22"/>
        </w:rPr>
      </w:pPr>
      <w:r w:rsidRPr="005F145D">
        <w:rPr>
          <w:color w:val="auto"/>
          <w:sz w:val="22"/>
          <w:szCs w:val="22"/>
        </w:rPr>
        <w:t xml:space="preserve">c) Świętych Aniołów Stróżów (2 października), </w:t>
      </w:r>
    </w:p>
    <w:p w:rsidR="000E1689" w:rsidRPr="005F145D" w:rsidRDefault="000E1689" w:rsidP="005F145D">
      <w:pPr>
        <w:pStyle w:val="Default"/>
        <w:jc w:val="both"/>
        <w:rPr>
          <w:color w:val="auto"/>
          <w:sz w:val="22"/>
          <w:szCs w:val="22"/>
        </w:rPr>
      </w:pPr>
      <w:r w:rsidRPr="005F145D">
        <w:rPr>
          <w:color w:val="auto"/>
          <w:sz w:val="22"/>
          <w:szCs w:val="22"/>
        </w:rPr>
        <w:t xml:space="preserve">d) Objawienie św. Michała Archanioła na Górze </w:t>
      </w:r>
      <w:proofErr w:type="spellStart"/>
      <w:r w:rsidRPr="005F145D">
        <w:rPr>
          <w:color w:val="auto"/>
          <w:sz w:val="22"/>
          <w:szCs w:val="22"/>
        </w:rPr>
        <w:t>Gargano</w:t>
      </w:r>
      <w:proofErr w:type="spellEnd"/>
      <w:r w:rsidRPr="005F145D">
        <w:rPr>
          <w:color w:val="auto"/>
          <w:sz w:val="22"/>
          <w:szCs w:val="22"/>
        </w:rPr>
        <w:t xml:space="preserve"> (8 maja).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Skąd wziąć szkaplerz? </w:t>
      </w:r>
    </w:p>
    <w:p w:rsidR="000E1689" w:rsidRPr="005F145D" w:rsidRDefault="000E1689" w:rsidP="005F145D">
      <w:pPr>
        <w:pStyle w:val="Default"/>
        <w:jc w:val="both"/>
        <w:rPr>
          <w:color w:val="auto"/>
          <w:sz w:val="22"/>
          <w:szCs w:val="22"/>
        </w:rPr>
      </w:pPr>
      <w:r w:rsidRPr="005F145D">
        <w:rPr>
          <w:color w:val="auto"/>
          <w:sz w:val="22"/>
          <w:szCs w:val="22"/>
        </w:rPr>
        <w:t>Szkaplerz można nabyć w czasie Peregr</w:t>
      </w:r>
      <w:r w:rsidR="005F145D" w:rsidRPr="005F145D">
        <w:rPr>
          <w:color w:val="auto"/>
          <w:sz w:val="22"/>
          <w:szCs w:val="22"/>
        </w:rPr>
        <w:t>ynacji Figury św. Michała Archa</w:t>
      </w:r>
      <w:r w:rsidRPr="005F145D">
        <w:rPr>
          <w:color w:val="auto"/>
          <w:sz w:val="22"/>
          <w:szCs w:val="22"/>
        </w:rPr>
        <w:t>nioła w wyznaczonych miejscach w Polsce</w:t>
      </w:r>
      <w:r w:rsidR="005F145D" w:rsidRPr="005F145D">
        <w:rPr>
          <w:color w:val="auto"/>
          <w:sz w:val="22"/>
          <w:szCs w:val="22"/>
        </w:rPr>
        <w:t xml:space="preserve"> oraz w Sekretariacie Peregryna</w:t>
      </w:r>
      <w:r w:rsidRPr="005F145D">
        <w:rPr>
          <w:color w:val="auto"/>
          <w:sz w:val="22"/>
          <w:szCs w:val="22"/>
        </w:rPr>
        <w:t xml:space="preserve">cji, pisząc na adres: Sekretariat Peregrynacji, al. Piłsudskiego 248/252, 05-261 Marki, lub dzwoniąc na numer tel. 513-288-993.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szkaplerz należy przyjąć osobiście? </w:t>
      </w:r>
    </w:p>
    <w:p w:rsidR="000E1689" w:rsidRPr="005F145D" w:rsidRDefault="000E1689" w:rsidP="005F145D">
      <w:pPr>
        <w:pStyle w:val="Default"/>
        <w:jc w:val="both"/>
        <w:rPr>
          <w:color w:val="auto"/>
          <w:sz w:val="22"/>
          <w:szCs w:val="22"/>
        </w:rPr>
      </w:pPr>
      <w:r w:rsidRPr="005F145D">
        <w:rPr>
          <w:color w:val="auto"/>
          <w:sz w:val="22"/>
          <w:szCs w:val="22"/>
        </w:rPr>
        <w:t xml:space="preserve">Tak, szkaplerz należy przyjąć osobiście. Domaga się tego powaga samego znaku jak również pragnienie nawiązania osobistej relacji ze św. Michałem Archaniołem.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Kiedy mogę przyjąć szkaplerz? </w:t>
      </w:r>
    </w:p>
    <w:p w:rsidR="000E1689" w:rsidRDefault="000E1689" w:rsidP="005F145D">
      <w:pPr>
        <w:pStyle w:val="Default"/>
        <w:jc w:val="both"/>
        <w:rPr>
          <w:color w:val="auto"/>
          <w:sz w:val="22"/>
          <w:szCs w:val="22"/>
        </w:rPr>
      </w:pPr>
      <w:r w:rsidRPr="005F145D">
        <w:rPr>
          <w:color w:val="auto"/>
          <w:sz w:val="22"/>
          <w:szCs w:val="22"/>
        </w:rPr>
        <w:lastRenderedPageBreak/>
        <w:t>Szkaplerz można przyjąć w dowolnym, wybranym przez siebie dniu. Szczególnej jednak wymowy nabiera jego przyjęcie w czasie Peregrynacji Figury św. Michała Archanioła w Polsce lub w czasie Uroczystości św. Michała Archanioła (29 września). Wówczas znak szkaplerza staje się jesz-</w:t>
      </w:r>
      <w:proofErr w:type="spellStart"/>
      <w:r w:rsidRPr="005F145D">
        <w:rPr>
          <w:color w:val="auto"/>
          <w:sz w:val="22"/>
          <w:szCs w:val="22"/>
        </w:rPr>
        <w:t>cze</w:t>
      </w:r>
      <w:proofErr w:type="spellEnd"/>
      <w:r w:rsidRPr="005F145D">
        <w:rPr>
          <w:color w:val="auto"/>
          <w:sz w:val="22"/>
          <w:szCs w:val="22"/>
        </w:rPr>
        <w:t xml:space="preserve"> bardziej wymowny. </w:t>
      </w:r>
    </w:p>
    <w:p w:rsidR="003C7FDF" w:rsidRPr="005F145D" w:rsidRDefault="003C7FDF" w:rsidP="005F145D">
      <w:pPr>
        <w:pStyle w:val="Default"/>
        <w:jc w:val="both"/>
        <w:rPr>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 przygotować się do przyjęcia szkaplerza? </w:t>
      </w:r>
    </w:p>
    <w:p w:rsidR="000E1689" w:rsidRPr="005F145D" w:rsidRDefault="000E1689" w:rsidP="005F145D">
      <w:pPr>
        <w:pStyle w:val="Default"/>
        <w:jc w:val="both"/>
        <w:rPr>
          <w:color w:val="auto"/>
          <w:sz w:val="22"/>
          <w:szCs w:val="22"/>
        </w:rPr>
      </w:pPr>
      <w:r w:rsidRPr="005F145D">
        <w:rPr>
          <w:color w:val="auto"/>
          <w:sz w:val="22"/>
          <w:szCs w:val="22"/>
        </w:rPr>
        <w:t>Przygotowanie powinno wyrazić się odbyciem sakramentalnej spowiedzi, aby w czasie przyjmowania szkaplerza zna</w:t>
      </w:r>
      <w:r w:rsidR="005F145D" w:rsidRPr="005F145D">
        <w:rPr>
          <w:color w:val="auto"/>
          <w:sz w:val="22"/>
          <w:szCs w:val="22"/>
        </w:rPr>
        <w:t>jdować się w stanie łaski uświę</w:t>
      </w:r>
      <w:r w:rsidRPr="005F145D">
        <w:rPr>
          <w:color w:val="auto"/>
          <w:sz w:val="22"/>
          <w:szCs w:val="22"/>
        </w:rPr>
        <w:t xml:space="preserve">cającej. Umożliwi to działanie łaski Bożej tego, który powierza się opiece św. Michała Archanioła. </w:t>
      </w:r>
    </w:p>
    <w:p w:rsidR="005F145D" w:rsidRPr="005F145D" w:rsidRDefault="005F145D" w:rsidP="005F145D">
      <w:pPr>
        <w:pStyle w:val="Default"/>
        <w:jc w:val="both"/>
        <w:rPr>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do przyjęcia szkaplerza konieczna jest spowiedź? </w:t>
      </w:r>
    </w:p>
    <w:p w:rsidR="000E1689" w:rsidRPr="005F145D" w:rsidRDefault="000E1689" w:rsidP="005F145D">
      <w:pPr>
        <w:pStyle w:val="Default"/>
        <w:jc w:val="both"/>
        <w:rPr>
          <w:color w:val="auto"/>
          <w:sz w:val="22"/>
          <w:szCs w:val="22"/>
        </w:rPr>
      </w:pPr>
      <w:r w:rsidRPr="005F145D">
        <w:rPr>
          <w:color w:val="auto"/>
          <w:sz w:val="22"/>
          <w:szCs w:val="22"/>
        </w:rPr>
        <w:t xml:space="preserve">Jeżeli spowiedź jest możliwa i nie ma żadnej przeszkody, by ją odbyć, po-winna poprzedzić przyjęcie szkaplerza.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żyjąc w związku niesakramentalnym mogę przyjąć szkaplerz? </w:t>
      </w:r>
    </w:p>
    <w:p w:rsidR="000E1689" w:rsidRPr="005F145D" w:rsidRDefault="000E1689" w:rsidP="005F145D">
      <w:pPr>
        <w:pStyle w:val="Default"/>
        <w:jc w:val="both"/>
        <w:rPr>
          <w:color w:val="auto"/>
          <w:sz w:val="22"/>
          <w:szCs w:val="22"/>
        </w:rPr>
      </w:pPr>
      <w:r w:rsidRPr="005F145D">
        <w:rPr>
          <w:color w:val="auto"/>
          <w:sz w:val="22"/>
          <w:szCs w:val="22"/>
        </w:rPr>
        <w:t xml:space="preserve">Istnieją sytuacje, w których spowiedź nie </w:t>
      </w:r>
      <w:r w:rsidR="005F145D" w:rsidRPr="005F145D">
        <w:rPr>
          <w:color w:val="auto"/>
          <w:sz w:val="22"/>
          <w:szCs w:val="22"/>
        </w:rPr>
        <w:t>jest możliwa: np. związek niesa</w:t>
      </w:r>
      <w:r w:rsidRPr="005F145D">
        <w:rPr>
          <w:color w:val="auto"/>
          <w:sz w:val="22"/>
          <w:szCs w:val="22"/>
        </w:rPr>
        <w:t>kramentalny, którego stanu nie da się obe</w:t>
      </w:r>
      <w:r w:rsidR="003C7FDF">
        <w:rPr>
          <w:color w:val="auto"/>
          <w:sz w:val="22"/>
          <w:szCs w:val="22"/>
        </w:rPr>
        <w:t>cnie uregulować z powodu istnie</w:t>
      </w:r>
      <w:bookmarkStart w:id="0" w:name="_GoBack"/>
      <w:bookmarkEnd w:id="0"/>
      <w:r w:rsidRPr="005F145D">
        <w:rPr>
          <w:color w:val="auto"/>
          <w:sz w:val="22"/>
          <w:szCs w:val="22"/>
        </w:rPr>
        <w:t xml:space="preserve">jącej przeszkody kanonicznej. W takich okolicznościach można przyjąć szkaplerz wyrażając pragnienie, by św. Michał Archanioła w tym znaku pomógł wytrwać w dobrym i – gdy ustanie przeszkoda – uregulować życie sakramentalne.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szkaplerz mogą przyjmować małe dzieci? </w:t>
      </w:r>
    </w:p>
    <w:p w:rsidR="000E1689" w:rsidRPr="005F145D" w:rsidRDefault="000E1689" w:rsidP="005F145D">
      <w:pPr>
        <w:pStyle w:val="Default"/>
        <w:jc w:val="both"/>
        <w:rPr>
          <w:color w:val="auto"/>
          <w:sz w:val="22"/>
          <w:szCs w:val="22"/>
        </w:rPr>
      </w:pPr>
      <w:r w:rsidRPr="005F145D">
        <w:rPr>
          <w:color w:val="auto"/>
          <w:sz w:val="22"/>
          <w:szCs w:val="22"/>
        </w:rPr>
        <w:t>Nie ma przeszkód, aby szkaplerz przyjmow</w:t>
      </w:r>
      <w:r w:rsidR="003C7FDF">
        <w:rPr>
          <w:color w:val="auto"/>
          <w:sz w:val="22"/>
          <w:szCs w:val="22"/>
        </w:rPr>
        <w:t>ały małe dzieci. Zaleca się jed</w:t>
      </w:r>
      <w:r w:rsidRPr="005F145D">
        <w:rPr>
          <w:color w:val="auto"/>
          <w:sz w:val="22"/>
          <w:szCs w:val="22"/>
        </w:rPr>
        <w:t xml:space="preserve">nak, aby były już w takim wieku, by mogły zrozumieć podstawowe prawdy wiary (najlepiej po Pierwszej Komunii świętej)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szkaplerz przyjmujemy tylko raz w życiu? </w:t>
      </w:r>
    </w:p>
    <w:p w:rsidR="000E1689" w:rsidRPr="005F145D" w:rsidRDefault="000E1689" w:rsidP="005F145D">
      <w:pPr>
        <w:pStyle w:val="Default"/>
        <w:jc w:val="both"/>
        <w:rPr>
          <w:color w:val="auto"/>
          <w:sz w:val="22"/>
          <w:szCs w:val="22"/>
        </w:rPr>
      </w:pPr>
      <w:r w:rsidRPr="005F145D">
        <w:rPr>
          <w:color w:val="auto"/>
          <w:sz w:val="22"/>
          <w:szCs w:val="22"/>
        </w:rPr>
        <w:t>Przyjęcie szkaplerza może mieć miejsce tylko raz. Pierwszy szkaplerz musi być wykonany z sukna. Potem może zo</w:t>
      </w:r>
      <w:r w:rsidR="005F145D" w:rsidRPr="005F145D">
        <w:rPr>
          <w:color w:val="auto"/>
          <w:sz w:val="22"/>
          <w:szCs w:val="22"/>
        </w:rPr>
        <w:t>stać zastąpiony medalikiem szka</w:t>
      </w:r>
      <w:r w:rsidRPr="005F145D">
        <w:rPr>
          <w:color w:val="auto"/>
          <w:sz w:val="22"/>
          <w:szCs w:val="22"/>
        </w:rPr>
        <w:t xml:space="preserve">plerznym. Po zniszczeniu pierwszego szkaplerza można nabyć kolejny i nałożyć go sobie samemu. Podobnie czyni się w przypadku zaprzestania noszenia o ile jego przyczyną nie była wzgarda (wtedy należałoby przyjąć szkaplerz ponownie).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potrzebny jest obrzęd nałożenia szkaplerza? </w:t>
      </w:r>
    </w:p>
    <w:p w:rsidR="000E1689" w:rsidRPr="005F145D" w:rsidRDefault="000E1689" w:rsidP="005F145D">
      <w:pPr>
        <w:pStyle w:val="Default"/>
        <w:jc w:val="both"/>
        <w:rPr>
          <w:color w:val="auto"/>
          <w:sz w:val="22"/>
          <w:szCs w:val="22"/>
        </w:rPr>
      </w:pPr>
      <w:r w:rsidRPr="005F145D">
        <w:rPr>
          <w:color w:val="auto"/>
          <w:sz w:val="22"/>
          <w:szCs w:val="22"/>
        </w:rPr>
        <w:t>Forma noszonego szkaplerza jest oso</w:t>
      </w:r>
      <w:r w:rsidR="005F145D" w:rsidRPr="005F145D">
        <w:rPr>
          <w:color w:val="auto"/>
          <w:sz w:val="22"/>
          <w:szCs w:val="22"/>
        </w:rPr>
        <w:t>bistym wyborem konkretnego czło</w:t>
      </w:r>
      <w:r w:rsidRPr="005F145D">
        <w:rPr>
          <w:color w:val="auto"/>
          <w:sz w:val="22"/>
          <w:szCs w:val="22"/>
        </w:rPr>
        <w:t xml:space="preserve">wieka. Natomiast uczestnictwo w łaskach z nim związanych wymaga przyjęcia według zatwierdzonego obrzędu. Oczywiście każdy może sobie założyć medalik szkaplerzny na szyję i z pewnością św. Michał Archanioł będzie mu w życiu towarzyszył. Jednak uczestnictwo w łaskich związanych ze szkaplerzem wymaga pełnej formy przyjęcia tego znaku. Ryt nałożenia szkaplerza został zaczerpnięty z sanktuarium św. Michała Archanioła na Górze </w:t>
      </w:r>
      <w:proofErr w:type="spellStart"/>
      <w:r w:rsidRPr="005F145D">
        <w:rPr>
          <w:color w:val="auto"/>
          <w:sz w:val="22"/>
          <w:szCs w:val="22"/>
        </w:rPr>
        <w:t>Gargano</w:t>
      </w:r>
      <w:proofErr w:type="spellEnd"/>
      <w:r w:rsidRPr="005F145D">
        <w:rPr>
          <w:color w:val="auto"/>
          <w:sz w:val="22"/>
          <w:szCs w:val="22"/>
        </w:rPr>
        <w:t xml:space="preserve">, gdzie celebruje się go jako formę sakramentaliów.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Gdzie mogę znaleźć obrzęd nałożenia szkaplerza? </w:t>
      </w:r>
    </w:p>
    <w:p w:rsidR="000E1689" w:rsidRPr="005F145D" w:rsidRDefault="000E1689" w:rsidP="005F145D">
      <w:pPr>
        <w:pStyle w:val="Default"/>
        <w:jc w:val="both"/>
        <w:rPr>
          <w:color w:val="auto"/>
          <w:sz w:val="22"/>
          <w:szCs w:val="22"/>
        </w:rPr>
      </w:pPr>
      <w:r w:rsidRPr="005F145D">
        <w:rPr>
          <w:color w:val="auto"/>
          <w:sz w:val="22"/>
          <w:szCs w:val="22"/>
        </w:rPr>
        <w:t xml:space="preserve">Tekst obrzędu można znaleźć na stronie internetowej www.michalici.pl Znajduje się on również w Modlitewniku Anielskim, który można zamówić w Sekretariacie Peregrynacji Figury św. Michała Archanioła z Monte </w:t>
      </w:r>
      <w:proofErr w:type="spellStart"/>
      <w:r w:rsidRPr="005F145D">
        <w:rPr>
          <w:color w:val="auto"/>
          <w:sz w:val="22"/>
          <w:szCs w:val="22"/>
        </w:rPr>
        <w:t>Sant</w:t>
      </w:r>
      <w:proofErr w:type="spellEnd"/>
      <w:r w:rsidRPr="005F145D">
        <w:rPr>
          <w:color w:val="auto"/>
          <w:sz w:val="22"/>
          <w:szCs w:val="22"/>
        </w:rPr>
        <w:t xml:space="preserve">’ Angelo, pisząc na adres: Sekretariat Peregrynacji, al. Piłsudskiego 248/252, 05-261 Marki, lub dzwoniąc na numer tel. 513-288-993.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szkaplerz należy poświęcić? </w:t>
      </w:r>
    </w:p>
    <w:p w:rsidR="000E1689" w:rsidRPr="005F145D" w:rsidRDefault="000E1689" w:rsidP="005F145D">
      <w:pPr>
        <w:pStyle w:val="Default"/>
        <w:jc w:val="both"/>
        <w:rPr>
          <w:color w:val="auto"/>
          <w:sz w:val="22"/>
          <w:szCs w:val="22"/>
        </w:rPr>
      </w:pPr>
      <w:r w:rsidRPr="005F145D">
        <w:rPr>
          <w:color w:val="auto"/>
          <w:sz w:val="22"/>
          <w:szCs w:val="22"/>
        </w:rPr>
        <w:t xml:space="preserve">Tak, należy to uczynić według zatwierdzonego rytu.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Kto może poświęcić szkaplerz? </w:t>
      </w:r>
    </w:p>
    <w:p w:rsidR="000E1689" w:rsidRPr="005F145D" w:rsidRDefault="000E1689" w:rsidP="005F145D">
      <w:pPr>
        <w:pStyle w:val="Default"/>
        <w:jc w:val="both"/>
        <w:rPr>
          <w:color w:val="auto"/>
          <w:sz w:val="22"/>
          <w:szCs w:val="22"/>
        </w:rPr>
      </w:pPr>
      <w:r w:rsidRPr="005F145D">
        <w:rPr>
          <w:color w:val="auto"/>
          <w:sz w:val="22"/>
          <w:szCs w:val="22"/>
        </w:rPr>
        <w:t xml:space="preserve">Szkaplerz może poświęcić każdy kapłan zakonny lub diecezjalny. Obrzędu poświęcenia może dokonać również diakon.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Kto może przyjąć do szkaplerza? </w:t>
      </w:r>
    </w:p>
    <w:p w:rsidR="000E1689" w:rsidRPr="005F145D" w:rsidRDefault="000E1689" w:rsidP="005F145D">
      <w:pPr>
        <w:pStyle w:val="Default"/>
        <w:jc w:val="both"/>
        <w:rPr>
          <w:color w:val="auto"/>
          <w:sz w:val="22"/>
          <w:szCs w:val="22"/>
        </w:rPr>
      </w:pPr>
      <w:r w:rsidRPr="005F145D">
        <w:rPr>
          <w:color w:val="auto"/>
          <w:sz w:val="22"/>
          <w:szCs w:val="22"/>
        </w:rPr>
        <w:t xml:space="preserve">Do szkaplerza może ważnie przyjąć każdy kapłan zakonny lub diecezjalny oraz diakon, posługując się obrzędem zatwierdzonym przez Przełożonego Generalnego Zgromadzenia św. Michała Archanioła.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osoba świecka może przyjąć do szkaplerza obłożnie chorego lub starszego wiekiem? </w:t>
      </w:r>
    </w:p>
    <w:p w:rsidR="000E1689" w:rsidRPr="005F145D" w:rsidRDefault="000E1689" w:rsidP="005F145D">
      <w:pPr>
        <w:pStyle w:val="Default"/>
        <w:jc w:val="both"/>
        <w:rPr>
          <w:color w:val="auto"/>
          <w:sz w:val="22"/>
          <w:szCs w:val="22"/>
        </w:rPr>
      </w:pPr>
      <w:r w:rsidRPr="005F145D">
        <w:rPr>
          <w:color w:val="auto"/>
          <w:sz w:val="22"/>
          <w:szCs w:val="22"/>
        </w:rPr>
        <w:t>Osoba świecka nie może ważnie przyjąć innej osoby do szkaplerza. Taka osoba może nałożyć szkaplerz osobie starszej lub chorej, jednak nie jest to oficjalne przyjęcie do szkaplerza. Gdy ustanie przeszkoda choroby, osoba powinna udać się do kapłana z prośbą o n</w:t>
      </w:r>
      <w:r w:rsidR="005F145D" w:rsidRPr="005F145D">
        <w:rPr>
          <w:color w:val="auto"/>
          <w:sz w:val="22"/>
          <w:szCs w:val="22"/>
        </w:rPr>
        <w:t>ałożenie szkaplerza. Jeśli z po</w:t>
      </w:r>
      <w:r w:rsidRPr="005F145D">
        <w:rPr>
          <w:color w:val="auto"/>
          <w:sz w:val="22"/>
          <w:szCs w:val="22"/>
        </w:rPr>
        <w:t>wodu starości nie może tego uczynić, trzeba poprosić kapłana do domu, aby takiego nałożenia dokonał.</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zaprzestanie noszenia szkaplerza jest grzechem? </w:t>
      </w:r>
    </w:p>
    <w:p w:rsidR="000E1689" w:rsidRPr="005F145D" w:rsidRDefault="000E1689" w:rsidP="005F145D">
      <w:pPr>
        <w:pStyle w:val="Default"/>
        <w:jc w:val="both"/>
        <w:rPr>
          <w:color w:val="auto"/>
          <w:sz w:val="22"/>
          <w:szCs w:val="22"/>
        </w:rPr>
      </w:pPr>
      <w:r w:rsidRPr="005F145D">
        <w:rPr>
          <w:color w:val="auto"/>
          <w:sz w:val="22"/>
          <w:szCs w:val="22"/>
        </w:rPr>
        <w:t xml:space="preserve">Nie, zaprzestanie noszenia raz przyjętego szkaplerza nie jest grzechem, ale ten, kto przestaje go nosić, przestaje korzystać z obiecanych łask. Jeśli ktoś przez dłuższy czas, nawet kilka lat, szkaplerza nie nosił, drugie przyjęcie nie jest potrzebne.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ponownego nałożenia szkaplerza musi dokonać kapłan lub diakon? </w:t>
      </w:r>
    </w:p>
    <w:p w:rsidR="000E1689" w:rsidRPr="005F145D" w:rsidRDefault="000E1689" w:rsidP="005F145D">
      <w:pPr>
        <w:pStyle w:val="Default"/>
        <w:jc w:val="both"/>
        <w:rPr>
          <w:color w:val="auto"/>
          <w:sz w:val="22"/>
          <w:szCs w:val="22"/>
        </w:rPr>
      </w:pPr>
      <w:r w:rsidRPr="005F145D">
        <w:rPr>
          <w:color w:val="auto"/>
          <w:sz w:val="22"/>
          <w:szCs w:val="22"/>
        </w:rPr>
        <w:t xml:space="preserve">Osoba, która zmienia stary szkaplerz na nowy czyni to sama. Nie potrzeba prosić o to kapłana. W sytuacji, gdy szkaplerz został odrzucony z pogardy, ponowne nałożenie go, po odbyciu spowiedzi, powinno dokonać się rękami kapłana lub diakona.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Co należy zrobić kiedy szkaplerz się zużyje? </w:t>
      </w:r>
    </w:p>
    <w:p w:rsidR="000E1689" w:rsidRPr="005F145D" w:rsidRDefault="000E1689" w:rsidP="005F145D">
      <w:pPr>
        <w:pStyle w:val="Default"/>
        <w:jc w:val="both"/>
        <w:rPr>
          <w:color w:val="auto"/>
          <w:sz w:val="22"/>
          <w:szCs w:val="22"/>
        </w:rPr>
      </w:pPr>
      <w:r w:rsidRPr="005F145D">
        <w:rPr>
          <w:color w:val="auto"/>
          <w:sz w:val="22"/>
          <w:szCs w:val="22"/>
        </w:rPr>
        <w:t>Zużyty szkaplerz można samemu zastą</w:t>
      </w:r>
      <w:r w:rsidR="005F145D" w:rsidRPr="005F145D">
        <w:rPr>
          <w:color w:val="auto"/>
          <w:sz w:val="22"/>
          <w:szCs w:val="22"/>
        </w:rPr>
        <w:t>pić innym, jako że błogosławień</w:t>
      </w:r>
      <w:r w:rsidRPr="005F145D">
        <w:rPr>
          <w:color w:val="auto"/>
          <w:sz w:val="22"/>
          <w:szCs w:val="22"/>
        </w:rPr>
        <w:t xml:space="preserve">stwo i przyjęcie są przywiązane do osoby noszącej na całe życie.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Co zrobić ze zniszczonym szkaplerzem? </w:t>
      </w:r>
    </w:p>
    <w:p w:rsidR="000E1689" w:rsidRPr="005F145D" w:rsidRDefault="000E1689" w:rsidP="005F145D">
      <w:pPr>
        <w:pStyle w:val="Default"/>
        <w:jc w:val="both"/>
        <w:rPr>
          <w:color w:val="auto"/>
          <w:sz w:val="22"/>
          <w:szCs w:val="22"/>
        </w:rPr>
      </w:pPr>
      <w:r w:rsidRPr="005F145D">
        <w:rPr>
          <w:color w:val="auto"/>
          <w:sz w:val="22"/>
          <w:szCs w:val="22"/>
        </w:rPr>
        <w:t xml:space="preserve">Jeśli osoba nosiła szkaplerz sukienny, który uległ zniszczeniu i chce założyć nowy, stary szkaplerz najlepiej spalić. Nie powinno się go wyrzucać do śmieci ze względu na szacunek do znaku szkaplerza.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można szkaplerz przechowywać w innym miejscu? </w:t>
      </w:r>
    </w:p>
    <w:p w:rsidR="000E1689" w:rsidRPr="005F145D" w:rsidRDefault="000E1689" w:rsidP="005F145D">
      <w:pPr>
        <w:pStyle w:val="Default"/>
        <w:jc w:val="both"/>
        <w:rPr>
          <w:color w:val="auto"/>
          <w:sz w:val="22"/>
          <w:szCs w:val="22"/>
        </w:rPr>
      </w:pPr>
      <w:r w:rsidRPr="005F145D">
        <w:rPr>
          <w:color w:val="auto"/>
          <w:sz w:val="22"/>
          <w:szCs w:val="22"/>
        </w:rPr>
        <w:t>Szkaplerz najlepiej nosić na szyi. Najczęś</w:t>
      </w:r>
      <w:r w:rsidR="005F145D" w:rsidRPr="005F145D">
        <w:rPr>
          <w:color w:val="auto"/>
          <w:sz w:val="22"/>
          <w:szCs w:val="22"/>
        </w:rPr>
        <w:t>ciej wierni skrywają go dyskret</w:t>
      </w:r>
      <w:r w:rsidRPr="005F145D">
        <w:rPr>
          <w:color w:val="auto"/>
          <w:sz w:val="22"/>
          <w:szCs w:val="22"/>
        </w:rPr>
        <w:t>nie pod ubiorem. Nie czyni zadość obowi</w:t>
      </w:r>
      <w:r w:rsidR="005F145D" w:rsidRPr="005F145D">
        <w:rPr>
          <w:color w:val="auto"/>
          <w:sz w:val="22"/>
          <w:szCs w:val="22"/>
        </w:rPr>
        <w:t>ązkom nabożeństwa ten, kto przy</w:t>
      </w:r>
      <w:r w:rsidRPr="005F145D">
        <w:rPr>
          <w:color w:val="auto"/>
          <w:sz w:val="22"/>
          <w:szCs w:val="22"/>
        </w:rPr>
        <w:t xml:space="preserve">jąwszy szkaplerz wiesza go np. w mieszkaniu na ścianie. Wielkość łask wypraszanych za przyczyną św. Michała Archanioła domaga się od nas noszenia szkaplerza w sposób godny.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szkaplerz sukienny można zamienić na medalik szkaplerzny? </w:t>
      </w:r>
    </w:p>
    <w:p w:rsidR="000E1689" w:rsidRPr="005F145D" w:rsidRDefault="000E1689" w:rsidP="005F145D">
      <w:pPr>
        <w:pStyle w:val="Default"/>
        <w:jc w:val="both"/>
        <w:rPr>
          <w:color w:val="auto"/>
          <w:sz w:val="22"/>
          <w:szCs w:val="22"/>
        </w:rPr>
      </w:pPr>
      <w:r w:rsidRPr="005F145D">
        <w:rPr>
          <w:color w:val="auto"/>
          <w:sz w:val="22"/>
          <w:szCs w:val="22"/>
        </w:rPr>
        <w:t>Tak, medalik szkaplerzny z dniem 1 marca 2013 roku został zatwierdzony przez Przełożonego Generalnego Zgromadzenia św. Michała Archanioła jako forma zamienna szkaplerza płóciennego. Wierni noszący medalik uczestniczą we wszystkich przywilej</w:t>
      </w:r>
      <w:r w:rsidR="005F145D" w:rsidRPr="005F145D">
        <w:rPr>
          <w:color w:val="auto"/>
          <w:sz w:val="22"/>
          <w:szCs w:val="22"/>
        </w:rPr>
        <w:t>ach duchowych wynikających z no</w:t>
      </w:r>
      <w:r w:rsidRPr="005F145D">
        <w:rPr>
          <w:color w:val="auto"/>
          <w:sz w:val="22"/>
          <w:szCs w:val="22"/>
        </w:rPr>
        <w:t>szenia szkaplerza sukiennego. Jednak przyjęcie do szkaplerza dokonuje się poprzez nałożenie przez kapłana lub dia</w:t>
      </w:r>
      <w:r w:rsidR="005F145D" w:rsidRPr="005F145D">
        <w:rPr>
          <w:color w:val="auto"/>
          <w:sz w:val="22"/>
          <w:szCs w:val="22"/>
        </w:rPr>
        <w:t>kona szkaplerza sukiennego. Póź</w:t>
      </w:r>
      <w:r w:rsidRPr="005F145D">
        <w:rPr>
          <w:color w:val="auto"/>
          <w:sz w:val="22"/>
          <w:szCs w:val="22"/>
        </w:rPr>
        <w:t>niej samemu można go zmienić na szkaplerz w formie srebrnego medalika, poświęcając go wcześniej.</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Jak wygląda szkaplerz w formie medalika? </w:t>
      </w:r>
    </w:p>
    <w:p w:rsidR="000E1689" w:rsidRPr="005F145D" w:rsidRDefault="000E1689" w:rsidP="005F145D">
      <w:pPr>
        <w:pStyle w:val="Default"/>
        <w:jc w:val="both"/>
        <w:rPr>
          <w:color w:val="auto"/>
          <w:sz w:val="22"/>
          <w:szCs w:val="22"/>
        </w:rPr>
      </w:pPr>
      <w:r w:rsidRPr="005F145D">
        <w:rPr>
          <w:color w:val="auto"/>
          <w:sz w:val="22"/>
          <w:szCs w:val="22"/>
        </w:rPr>
        <w:t xml:space="preserve">Jest to srebrny medalik w formie puklerza, co nawiązuje do szkaplerza sukiennego. Na jednej stronie umieszczono postać św. Michała Archanioła z włoskiego sanktuarium na Górze </w:t>
      </w:r>
      <w:proofErr w:type="spellStart"/>
      <w:r w:rsidRPr="005F145D">
        <w:rPr>
          <w:color w:val="auto"/>
          <w:sz w:val="22"/>
          <w:szCs w:val="22"/>
        </w:rPr>
        <w:t>Gargano</w:t>
      </w:r>
      <w:proofErr w:type="spellEnd"/>
      <w:r w:rsidRPr="005F145D">
        <w:rPr>
          <w:color w:val="auto"/>
          <w:sz w:val="22"/>
          <w:szCs w:val="22"/>
        </w:rPr>
        <w:t xml:space="preserve"> oraz napis: „Św. Michale wspomagaj nas w walce”, a na drugiej st</w:t>
      </w:r>
      <w:r w:rsidR="005F145D" w:rsidRPr="005F145D">
        <w:rPr>
          <w:color w:val="auto"/>
          <w:sz w:val="22"/>
          <w:szCs w:val="22"/>
        </w:rPr>
        <w:t>ornie przedstawiono herb Zgroma</w:t>
      </w:r>
      <w:r w:rsidRPr="005F145D">
        <w:rPr>
          <w:color w:val="auto"/>
          <w:sz w:val="22"/>
          <w:szCs w:val="22"/>
        </w:rPr>
        <w:t>dzenia św. Michała Archanioła z napisem w otoku: „Któż j</w:t>
      </w:r>
      <w:r w:rsidR="005F145D" w:rsidRPr="005F145D">
        <w:rPr>
          <w:color w:val="auto"/>
          <w:sz w:val="22"/>
          <w:szCs w:val="22"/>
        </w:rPr>
        <w:t>ak Bóg” i „Po</w:t>
      </w:r>
      <w:r w:rsidRPr="005F145D">
        <w:rPr>
          <w:color w:val="auto"/>
          <w:sz w:val="22"/>
          <w:szCs w:val="22"/>
        </w:rPr>
        <w:t xml:space="preserve">wściągliwość i Praca”.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przyjęcie szkaplerza można co jakiś czas odnawiać? </w:t>
      </w:r>
    </w:p>
    <w:p w:rsidR="000E1689" w:rsidRPr="005F145D" w:rsidRDefault="000E1689" w:rsidP="005F145D">
      <w:pPr>
        <w:pStyle w:val="Default"/>
        <w:jc w:val="both"/>
        <w:rPr>
          <w:color w:val="auto"/>
          <w:sz w:val="22"/>
          <w:szCs w:val="22"/>
        </w:rPr>
      </w:pPr>
      <w:r w:rsidRPr="005F145D">
        <w:rPr>
          <w:color w:val="auto"/>
          <w:sz w:val="22"/>
          <w:szCs w:val="22"/>
        </w:rPr>
        <w:t xml:space="preserve">Raz dokonanego obrzędu przyjęcia szkaplerza z rąk kapłana nie trzeba powtarzać. Istnieje natomiast piękny zwyczaj ponawiania swego oddania się św. Michałowi Archaniołowi każdego roku w Uroczystość św. Michała Archanioła (29 września) i w rocznicę przyjęcia szkaplerza. Zwyczaj ten nie ma określonej formy. Najczęściej wyraża go nawiedzenie kościoła i ponowienie w sercu aktu zawierzenia św. Michałowi Archaniołowi.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Co to jest Księga Szkaplerza św. Michała Archanioła? </w:t>
      </w:r>
    </w:p>
    <w:p w:rsidR="000E1689" w:rsidRPr="005F145D" w:rsidRDefault="000E1689" w:rsidP="005F145D">
      <w:pPr>
        <w:pStyle w:val="Default"/>
        <w:jc w:val="both"/>
        <w:rPr>
          <w:color w:val="auto"/>
          <w:sz w:val="22"/>
          <w:szCs w:val="22"/>
        </w:rPr>
      </w:pPr>
      <w:r w:rsidRPr="005F145D">
        <w:rPr>
          <w:color w:val="auto"/>
          <w:sz w:val="22"/>
          <w:szCs w:val="22"/>
        </w:rPr>
        <w:lastRenderedPageBreak/>
        <w:t xml:space="preserve">Księga Szkaplerza św. Michała Archanioła to dokument zawierający wykaz osób, które przyjęły szkaplerz.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Czy muszę wpisać się do księgi szkaplerznej? </w:t>
      </w:r>
    </w:p>
    <w:p w:rsidR="000E1689" w:rsidRPr="005F145D" w:rsidRDefault="000E1689" w:rsidP="005F145D">
      <w:pPr>
        <w:pStyle w:val="Default"/>
        <w:jc w:val="both"/>
        <w:rPr>
          <w:color w:val="auto"/>
          <w:sz w:val="22"/>
          <w:szCs w:val="22"/>
        </w:rPr>
      </w:pPr>
      <w:r w:rsidRPr="005F145D">
        <w:rPr>
          <w:color w:val="auto"/>
          <w:sz w:val="22"/>
          <w:szCs w:val="22"/>
        </w:rPr>
        <w:t>Wszyscy przyjmujący szkaplerz zachęcani są do pozostawienia w niej swych podstawowych danych: imię i na</w:t>
      </w:r>
      <w:r w:rsidR="005F145D" w:rsidRPr="005F145D">
        <w:rPr>
          <w:color w:val="auto"/>
          <w:sz w:val="22"/>
          <w:szCs w:val="22"/>
        </w:rPr>
        <w:t>zwisko, wiek, miejsce zamieszka</w:t>
      </w:r>
      <w:r w:rsidRPr="005F145D">
        <w:rPr>
          <w:color w:val="auto"/>
          <w:sz w:val="22"/>
          <w:szCs w:val="22"/>
        </w:rPr>
        <w:t xml:space="preserve">nia. Wpis do księgi szkaplerznej nie jest </w:t>
      </w:r>
      <w:r w:rsidR="005F145D" w:rsidRPr="005F145D">
        <w:rPr>
          <w:color w:val="auto"/>
          <w:sz w:val="22"/>
          <w:szCs w:val="22"/>
        </w:rPr>
        <w:t>jednak warunkiem przyjęcia szka</w:t>
      </w:r>
      <w:r w:rsidRPr="005F145D">
        <w:rPr>
          <w:color w:val="auto"/>
          <w:sz w:val="22"/>
          <w:szCs w:val="22"/>
        </w:rPr>
        <w:t xml:space="preserve">plerza i jeśli ktoś nie chce, nie musi takiego wpisu dokonywać. </w:t>
      </w:r>
    </w:p>
    <w:p w:rsidR="000E1689" w:rsidRPr="005F145D" w:rsidRDefault="000E1689" w:rsidP="005F145D">
      <w:pPr>
        <w:pStyle w:val="Default"/>
        <w:jc w:val="both"/>
        <w:rPr>
          <w:color w:val="auto"/>
          <w:sz w:val="22"/>
          <w:szCs w:val="22"/>
        </w:rPr>
      </w:pPr>
      <w:r w:rsidRPr="005F145D">
        <w:rPr>
          <w:b/>
          <w:bCs/>
          <w:color w:val="auto"/>
          <w:sz w:val="22"/>
          <w:szCs w:val="22"/>
        </w:rPr>
        <w:t xml:space="preserve">Jak wpisać się do Księgi Szkaplerznej? </w:t>
      </w:r>
    </w:p>
    <w:p w:rsidR="005F145D" w:rsidRPr="005F145D" w:rsidRDefault="005F145D" w:rsidP="005F145D">
      <w:pPr>
        <w:pStyle w:val="Default"/>
        <w:jc w:val="both"/>
        <w:rPr>
          <w:color w:val="auto"/>
          <w:sz w:val="22"/>
          <w:szCs w:val="22"/>
        </w:rPr>
      </w:pPr>
    </w:p>
    <w:p w:rsidR="000E1689" w:rsidRPr="005F145D" w:rsidRDefault="000E1689" w:rsidP="005F145D">
      <w:pPr>
        <w:pStyle w:val="Default"/>
        <w:jc w:val="both"/>
        <w:rPr>
          <w:color w:val="auto"/>
          <w:sz w:val="22"/>
          <w:szCs w:val="22"/>
        </w:rPr>
      </w:pPr>
      <w:r w:rsidRPr="005F145D">
        <w:rPr>
          <w:color w:val="auto"/>
          <w:sz w:val="22"/>
          <w:szCs w:val="22"/>
        </w:rPr>
        <w:t>Do Księgi Szkaplerznej można się wpisać, oddając wypełnioną deklarację, którą otrzymujemy w czasie nabywania szka</w:t>
      </w:r>
      <w:r w:rsidR="005F145D" w:rsidRPr="005F145D">
        <w:rPr>
          <w:color w:val="auto"/>
          <w:sz w:val="22"/>
          <w:szCs w:val="22"/>
        </w:rPr>
        <w:t>plerza. Jeśli jest jednak sytua</w:t>
      </w:r>
      <w:r w:rsidRPr="005F145D">
        <w:rPr>
          <w:color w:val="auto"/>
          <w:sz w:val="22"/>
          <w:szCs w:val="22"/>
        </w:rPr>
        <w:t xml:space="preserve">cja, kiedy osoba przyjmuje szkaplerz np. kapłana diecezjalnego lub z rąk kapłana zakonnego spoza Zgromadzenia św. Michała Archanioła, a chce do takiej księgi być wpisana, wystarczy, że prześle informację o fakcie przyjęcia szkaplerza na adres: Sekretariat Peregrynacji Figury św. Michała Archanioła z </w:t>
      </w:r>
      <w:proofErr w:type="spellStart"/>
      <w:r w:rsidRPr="005F145D">
        <w:rPr>
          <w:color w:val="auto"/>
          <w:sz w:val="22"/>
          <w:szCs w:val="22"/>
        </w:rPr>
        <w:t>Gargano</w:t>
      </w:r>
      <w:proofErr w:type="spellEnd"/>
      <w:r w:rsidRPr="005F145D">
        <w:rPr>
          <w:color w:val="auto"/>
          <w:sz w:val="22"/>
          <w:szCs w:val="22"/>
        </w:rPr>
        <w:t xml:space="preserve">, al. Piłsudskiego 248/252, 05-261 Marki. Informacja powinny obejmować dane: a) imię i nazwisko, b) adres za-mieszkania, c) miejsce i datę przyjęcia szkaplerza, d) wiek osoby przyjmującej szkaplerz. </w:t>
      </w:r>
    </w:p>
    <w:p w:rsidR="005F145D" w:rsidRPr="005F145D" w:rsidRDefault="005F145D" w:rsidP="005F145D">
      <w:pPr>
        <w:pStyle w:val="Default"/>
        <w:jc w:val="both"/>
        <w:rPr>
          <w:b/>
          <w:bCs/>
          <w:color w:val="auto"/>
          <w:sz w:val="22"/>
          <w:szCs w:val="22"/>
        </w:rPr>
      </w:pPr>
    </w:p>
    <w:p w:rsidR="000E1689" w:rsidRPr="005F145D" w:rsidRDefault="000E1689" w:rsidP="005F145D">
      <w:pPr>
        <w:pStyle w:val="Default"/>
        <w:jc w:val="both"/>
        <w:rPr>
          <w:color w:val="auto"/>
          <w:sz w:val="22"/>
          <w:szCs w:val="22"/>
        </w:rPr>
      </w:pPr>
      <w:r w:rsidRPr="005F145D">
        <w:rPr>
          <w:b/>
          <w:bCs/>
          <w:color w:val="auto"/>
          <w:sz w:val="22"/>
          <w:szCs w:val="22"/>
        </w:rPr>
        <w:t xml:space="preserve">Gdzie znajduje się ośrodek szerzenia kultu św. Michała Archanioła? </w:t>
      </w:r>
    </w:p>
    <w:p w:rsidR="00F87337" w:rsidRPr="005F145D" w:rsidRDefault="000E1689" w:rsidP="005F145D">
      <w:pPr>
        <w:jc w:val="both"/>
        <w:rPr>
          <w:rFonts w:ascii="Times New Roman" w:hAnsi="Times New Roman" w:cs="Times New Roman"/>
        </w:rPr>
      </w:pPr>
      <w:r w:rsidRPr="005F145D">
        <w:rPr>
          <w:rFonts w:ascii="Times New Roman" w:hAnsi="Times New Roman" w:cs="Times New Roman"/>
        </w:rPr>
        <w:t>Głównym ośrodkiem szerzenia kultu św. Michała Archanioła w Polsce znajduje się w Markach k. Warszawy. Sze</w:t>
      </w:r>
      <w:r w:rsidR="005F145D" w:rsidRPr="005F145D">
        <w:rPr>
          <w:rFonts w:ascii="Times New Roman" w:hAnsi="Times New Roman" w:cs="Times New Roman"/>
        </w:rPr>
        <w:t>rszych informacji osobom zainte</w:t>
      </w:r>
      <w:r w:rsidRPr="005F145D">
        <w:rPr>
          <w:rFonts w:ascii="Times New Roman" w:hAnsi="Times New Roman" w:cs="Times New Roman"/>
        </w:rPr>
        <w:t xml:space="preserve">resowanym udzieli, a także wyśle szkaplerz bądź medalik: Sekretariat Peregrynacji Figury św. Michała Archanioła z </w:t>
      </w:r>
      <w:proofErr w:type="spellStart"/>
      <w:r w:rsidRPr="005F145D">
        <w:rPr>
          <w:rFonts w:ascii="Times New Roman" w:hAnsi="Times New Roman" w:cs="Times New Roman"/>
        </w:rPr>
        <w:t>Gargano</w:t>
      </w:r>
      <w:proofErr w:type="spellEnd"/>
      <w:r w:rsidRPr="005F145D">
        <w:rPr>
          <w:rFonts w:ascii="Times New Roman" w:hAnsi="Times New Roman" w:cs="Times New Roman"/>
        </w:rPr>
        <w:t>, al. Piłsudskiego 248/252, 05-261 Marki.</w:t>
      </w:r>
    </w:p>
    <w:sectPr w:rsidR="00F87337" w:rsidRPr="005F1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BD"/>
    <w:rsid w:val="000E1689"/>
    <w:rsid w:val="003C7FDF"/>
    <w:rsid w:val="005F145D"/>
    <w:rsid w:val="006D4789"/>
    <w:rsid w:val="007D24BD"/>
    <w:rsid w:val="008A0D84"/>
    <w:rsid w:val="00A70B97"/>
    <w:rsid w:val="00F87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16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16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5</Pages>
  <Words>2048</Words>
  <Characters>12289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dcterms:created xsi:type="dcterms:W3CDTF">2015-09-30T10:39:00Z</dcterms:created>
  <dcterms:modified xsi:type="dcterms:W3CDTF">2015-10-06T19:46:00Z</dcterms:modified>
</cp:coreProperties>
</file>